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97AC" w14:textId="77777777" w:rsidR="003726C0" w:rsidRDefault="00112FF1" w:rsidP="00112FF1">
      <w:pPr>
        <w:jc w:val="center"/>
        <w:rPr>
          <w:b/>
          <w:bCs/>
          <w:sz w:val="36"/>
          <w:szCs w:val="36"/>
        </w:rPr>
      </w:pPr>
      <w:r w:rsidRPr="003726C0">
        <w:rPr>
          <w:b/>
          <w:bCs/>
          <w:sz w:val="36"/>
          <w:szCs w:val="36"/>
        </w:rPr>
        <w:t>ATTENTION</w:t>
      </w:r>
    </w:p>
    <w:p w14:paraId="560C87E0" w14:textId="10DC57A9" w:rsidR="008648EE" w:rsidRPr="00934158" w:rsidRDefault="00112FF1" w:rsidP="00112FF1">
      <w:pPr>
        <w:jc w:val="center"/>
        <w:rPr>
          <w:b/>
          <w:bCs/>
          <w:sz w:val="32"/>
          <w:szCs w:val="32"/>
        </w:rPr>
      </w:pPr>
      <w:r w:rsidRPr="003726C0">
        <w:rPr>
          <w:b/>
          <w:bCs/>
          <w:sz w:val="36"/>
          <w:szCs w:val="36"/>
        </w:rPr>
        <w:t xml:space="preserve"> LAKE CUMBERLAND RECREATIONAL BOATERS/ANGLERS</w:t>
      </w:r>
    </w:p>
    <w:p w14:paraId="31DA98B9" w14:textId="45614307" w:rsidR="00112FF1" w:rsidRDefault="00112FF1" w:rsidP="00112FF1">
      <w:pPr>
        <w:rPr>
          <w:sz w:val="24"/>
          <w:szCs w:val="24"/>
        </w:rPr>
      </w:pPr>
      <w:r>
        <w:rPr>
          <w:sz w:val="24"/>
          <w:szCs w:val="24"/>
        </w:rPr>
        <w:t xml:space="preserve">An Environmental Assessment is now available on-line from the Nashville Corps of Engineers </w:t>
      </w:r>
      <w:r w:rsidR="00D937D3">
        <w:rPr>
          <w:sz w:val="24"/>
          <w:szCs w:val="24"/>
        </w:rPr>
        <w:t>(</w:t>
      </w:r>
      <w:hyperlink r:id="rId5" w:history="1">
        <w:r w:rsidR="00D937D3" w:rsidRPr="00781BCB">
          <w:rPr>
            <w:rStyle w:val="Hyperlink"/>
            <w:sz w:val="24"/>
            <w:szCs w:val="24"/>
          </w:rPr>
          <w:t>http://www.lrn.usace.army.mil/Media/Public-Notices/Category/10561/project-planning branch/</w:t>
        </w:r>
      </w:hyperlink>
      <w:r w:rsidR="00D937D3">
        <w:rPr>
          <w:sz w:val="24"/>
          <w:szCs w:val="24"/>
        </w:rPr>
        <w:t xml:space="preserve">) </w:t>
      </w:r>
      <w:r>
        <w:rPr>
          <w:sz w:val="24"/>
          <w:szCs w:val="24"/>
        </w:rPr>
        <w:t>regarding the proposal to expand Lake Cumberland Marina (Alligator II) to include the Russell County Pa</w:t>
      </w:r>
      <w:r w:rsidR="00934158">
        <w:rPr>
          <w:sz w:val="24"/>
          <w:szCs w:val="24"/>
        </w:rPr>
        <w:t>rk (Old Alligator I site).  The</w:t>
      </w:r>
      <w:r>
        <w:rPr>
          <w:sz w:val="24"/>
          <w:szCs w:val="24"/>
        </w:rPr>
        <w:t xml:space="preserve"> proposal </w:t>
      </w:r>
      <w:r w:rsidR="00EF6410">
        <w:rPr>
          <w:sz w:val="24"/>
          <w:szCs w:val="24"/>
        </w:rPr>
        <w:t xml:space="preserve">being addressed in the assessment </w:t>
      </w:r>
      <w:r>
        <w:rPr>
          <w:sz w:val="24"/>
          <w:szCs w:val="24"/>
        </w:rPr>
        <w:t>includes:</w:t>
      </w:r>
    </w:p>
    <w:p w14:paraId="36E71DCA" w14:textId="68C55A36" w:rsidR="00EF6410" w:rsidRPr="00A82F86" w:rsidRDefault="00112FF1" w:rsidP="00A82F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1.26</w:t>
      </w:r>
      <w:r w:rsidR="00C234E0" w:rsidRPr="00A82F86">
        <w:rPr>
          <w:sz w:val="24"/>
          <w:szCs w:val="24"/>
        </w:rPr>
        <w:t>-</w:t>
      </w:r>
      <w:r w:rsidRPr="00A82F86">
        <w:rPr>
          <w:sz w:val="24"/>
          <w:szCs w:val="24"/>
        </w:rPr>
        <w:t xml:space="preserve"> mile walkway connecting to the Park</w:t>
      </w:r>
      <w:r w:rsidR="00A82F86" w:rsidRPr="00A82F86">
        <w:rPr>
          <w:sz w:val="24"/>
          <w:szCs w:val="24"/>
        </w:rPr>
        <w:t xml:space="preserve">. Walkway </w:t>
      </w:r>
      <w:r w:rsidR="00A82F86" w:rsidRPr="00934158">
        <w:rPr>
          <w:b/>
          <w:sz w:val="24"/>
          <w:szCs w:val="24"/>
        </w:rPr>
        <w:t>will be lined</w:t>
      </w:r>
      <w:r w:rsidR="00A82F86" w:rsidRPr="00A82F86">
        <w:rPr>
          <w:sz w:val="24"/>
          <w:szCs w:val="24"/>
        </w:rPr>
        <w:t xml:space="preserve"> with </w:t>
      </w:r>
      <w:r w:rsidRPr="00A82F86">
        <w:rPr>
          <w:sz w:val="24"/>
          <w:szCs w:val="24"/>
        </w:rPr>
        <w:t>new boat slips</w:t>
      </w:r>
      <w:r w:rsidR="00A82F86" w:rsidRPr="00A82F86">
        <w:rPr>
          <w:sz w:val="24"/>
          <w:szCs w:val="24"/>
        </w:rPr>
        <w:t>.</w:t>
      </w:r>
      <w:r w:rsidR="00D937D3" w:rsidRPr="00A82F86">
        <w:rPr>
          <w:sz w:val="24"/>
          <w:szCs w:val="24"/>
        </w:rPr>
        <w:t xml:space="preserve">    </w:t>
      </w:r>
    </w:p>
    <w:p w14:paraId="0492FFEF" w14:textId="19F0CA2C" w:rsidR="00EF6410" w:rsidRPr="00A82F86" w:rsidRDefault="00112FF1" w:rsidP="00A82F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Utilization of the existing</w:t>
      </w:r>
      <w:r w:rsidR="00934158">
        <w:rPr>
          <w:sz w:val="24"/>
          <w:szCs w:val="24"/>
        </w:rPr>
        <w:t xml:space="preserve"> free fishing and recreational</w:t>
      </w:r>
      <w:r w:rsidRPr="00A82F86">
        <w:rPr>
          <w:sz w:val="24"/>
          <w:szCs w:val="24"/>
        </w:rPr>
        <w:t xml:space="preserve"> parking at the Park for dock patrons</w:t>
      </w:r>
      <w:r w:rsidR="00A82F86" w:rsidRPr="00A82F86">
        <w:rPr>
          <w:sz w:val="24"/>
          <w:szCs w:val="24"/>
        </w:rPr>
        <w:t>.</w:t>
      </w:r>
      <w:r w:rsidR="00D937D3" w:rsidRPr="00A82F86">
        <w:rPr>
          <w:sz w:val="24"/>
          <w:szCs w:val="24"/>
        </w:rPr>
        <w:t xml:space="preserve">    </w:t>
      </w:r>
    </w:p>
    <w:p w14:paraId="18EE4970" w14:textId="48ED777E" w:rsidR="00112FF1" w:rsidRPr="00A82F86" w:rsidRDefault="00336B79" w:rsidP="00A82F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N</w:t>
      </w:r>
      <w:r w:rsidR="00112FF1" w:rsidRPr="00A82F86">
        <w:rPr>
          <w:sz w:val="24"/>
          <w:szCs w:val="24"/>
        </w:rPr>
        <w:t xml:space="preserve">ew fishing pier/courtesy dock </w:t>
      </w:r>
      <w:r w:rsidR="00934158">
        <w:rPr>
          <w:sz w:val="24"/>
          <w:szCs w:val="24"/>
        </w:rPr>
        <w:t xml:space="preserve">connected </w:t>
      </w:r>
      <w:r w:rsidR="00112FF1" w:rsidRPr="00A82F86">
        <w:rPr>
          <w:sz w:val="24"/>
          <w:szCs w:val="24"/>
        </w:rPr>
        <w:t>to the Park</w:t>
      </w:r>
      <w:r w:rsidR="00934158">
        <w:rPr>
          <w:sz w:val="24"/>
          <w:szCs w:val="24"/>
        </w:rPr>
        <w:t xml:space="preserve"> for dock patrons</w:t>
      </w:r>
      <w:r w:rsidR="00A82F86" w:rsidRPr="00A82F86">
        <w:rPr>
          <w:sz w:val="24"/>
          <w:szCs w:val="24"/>
        </w:rPr>
        <w:t>.</w:t>
      </w:r>
    </w:p>
    <w:p w14:paraId="7ED7C570" w14:textId="77777777" w:rsidR="00EF6410" w:rsidRPr="00336B79" w:rsidRDefault="00EF6410" w:rsidP="00EF6410">
      <w:pPr>
        <w:spacing w:after="0"/>
        <w:ind w:left="720"/>
        <w:rPr>
          <w:sz w:val="24"/>
          <w:szCs w:val="24"/>
        </w:rPr>
      </w:pPr>
    </w:p>
    <w:p w14:paraId="1461588C" w14:textId="6409EB76" w:rsidR="007B012C" w:rsidRDefault="00112FF1" w:rsidP="00112FF1">
      <w:pPr>
        <w:rPr>
          <w:sz w:val="24"/>
          <w:szCs w:val="24"/>
        </w:rPr>
      </w:pPr>
      <w:r>
        <w:rPr>
          <w:sz w:val="24"/>
          <w:szCs w:val="24"/>
        </w:rPr>
        <w:t>This proposal was previously denied by the Corp</w:t>
      </w:r>
      <w:r w:rsidR="007B012C">
        <w:rPr>
          <w:sz w:val="24"/>
          <w:szCs w:val="24"/>
        </w:rPr>
        <w:t>s</w:t>
      </w:r>
      <w:r>
        <w:rPr>
          <w:sz w:val="24"/>
          <w:szCs w:val="24"/>
        </w:rPr>
        <w:t xml:space="preserve"> (May 2019) and found to be a </w:t>
      </w:r>
      <w:r w:rsidRPr="00112FF1">
        <w:rPr>
          <w:b/>
          <w:bCs/>
          <w:sz w:val="24"/>
          <w:szCs w:val="24"/>
        </w:rPr>
        <w:t>burden to recreation and not in the public interest.</w:t>
      </w:r>
      <w:r>
        <w:rPr>
          <w:b/>
          <w:bCs/>
          <w:sz w:val="24"/>
          <w:szCs w:val="24"/>
        </w:rPr>
        <w:t xml:space="preserve"> </w:t>
      </w:r>
      <w:r w:rsidR="007B012C">
        <w:rPr>
          <w:sz w:val="24"/>
          <w:szCs w:val="24"/>
        </w:rPr>
        <w:t>It would occupy a narrow channel in the Wolf Creek arm</w:t>
      </w:r>
      <w:r w:rsidR="00D937D3">
        <w:rPr>
          <w:sz w:val="24"/>
          <w:szCs w:val="24"/>
        </w:rPr>
        <w:t xml:space="preserve"> and compromise use of the Park.  </w:t>
      </w:r>
      <w:r w:rsidR="007B012C">
        <w:rPr>
          <w:sz w:val="24"/>
          <w:szCs w:val="24"/>
        </w:rPr>
        <w:t>Russell County Park is a destination point for many locals and tourist</w:t>
      </w:r>
      <w:r w:rsidR="00474E53">
        <w:rPr>
          <w:sz w:val="24"/>
          <w:szCs w:val="24"/>
        </w:rPr>
        <w:t>s</w:t>
      </w:r>
      <w:r w:rsidR="007B012C">
        <w:rPr>
          <w:sz w:val="24"/>
          <w:szCs w:val="24"/>
        </w:rPr>
        <w:t xml:space="preserve"> since there are only four large public access points on the lake-not associated with a marina.  This proposal:</w:t>
      </w:r>
    </w:p>
    <w:p w14:paraId="4DF1BBD7" w14:textId="0E8952CB" w:rsidR="00A82F86" w:rsidRDefault="00A82F86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7B012C" w:rsidRPr="00A82F86">
        <w:rPr>
          <w:sz w:val="24"/>
          <w:szCs w:val="24"/>
        </w:rPr>
        <w:t>nprec</w:t>
      </w:r>
      <w:r w:rsidR="00474E53" w:rsidRPr="00A82F86">
        <w:rPr>
          <w:sz w:val="24"/>
          <w:szCs w:val="24"/>
        </w:rPr>
        <w:t>edented</w:t>
      </w:r>
      <w:r w:rsidR="007B012C" w:rsidRPr="00A82F86">
        <w:rPr>
          <w:sz w:val="24"/>
          <w:szCs w:val="24"/>
        </w:rPr>
        <w:t xml:space="preserve"> in scope for Lake Cumberland</w:t>
      </w:r>
      <w:r w:rsidR="00D937D3" w:rsidRPr="00A82F86">
        <w:rPr>
          <w:sz w:val="24"/>
          <w:szCs w:val="24"/>
        </w:rPr>
        <w:t xml:space="preserve"> </w:t>
      </w:r>
      <w:r w:rsidR="001775E3" w:rsidRPr="00A82F86">
        <w:rPr>
          <w:sz w:val="24"/>
          <w:szCs w:val="24"/>
        </w:rPr>
        <w:t>marina development</w:t>
      </w:r>
      <w:r w:rsidRPr="00A82F86">
        <w:rPr>
          <w:sz w:val="24"/>
          <w:szCs w:val="24"/>
        </w:rPr>
        <w:t>.</w:t>
      </w:r>
    </w:p>
    <w:p w14:paraId="3E82DD79" w14:textId="296A543D" w:rsidR="00EF6410" w:rsidRPr="00A82F86" w:rsidRDefault="007B012C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82F86">
        <w:rPr>
          <w:sz w:val="24"/>
          <w:szCs w:val="24"/>
        </w:rPr>
        <w:t>Creates a cumulative 1 hour 20-minute (</w:t>
      </w:r>
      <w:r w:rsidR="00934158">
        <w:rPr>
          <w:sz w:val="24"/>
          <w:szCs w:val="24"/>
        </w:rPr>
        <w:t>round trip) no wake zone in the</w:t>
      </w:r>
      <w:r w:rsidR="001775E3" w:rsidRPr="00A82F86">
        <w:rPr>
          <w:sz w:val="24"/>
          <w:szCs w:val="24"/>
        </w:rPr>
        <w:t xml:space="preserve"> </w:t>
      </w:r>
      <w:r w:rsidR="00934158">
        <w:rPr>
          <w:sz w:val="24"/>
          <w:szCs w:val="24"/>
        </w:rPr>
        <w:t>creek</w:t>
      </w:r>
      <w:r w:rsidR="00A82F86" w:rsidRPr="00A82F86">
        <w:rPr>
          <w:sz w:val="24"/>
          <w:szCs w:val="24"/>
        </w:rPr>
        <w:t>.</w:t>
      </w:r>
      <w:r w:rsidR="001775E3" w:rsidRPr="00A82F86">
        <w:rPr>
          <w:sz w:val="24"/>
          <w:szCs w:val="24"/>
        </w:rPr>
        <w:t xml:space="preserve">  </w:t>
      </w:r>
    </w:p>
    <w:p w14:paraId="583D8CAC" w14:textId="043CD3B2" w:rsidR="00EF6410" w:rsidRPr="00A82F86" w:rsidRDefault="007B012C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82F86">
        <w:rPr>
          <w:sz w:val="24"/>
          <w:szCs w:val="24"/>
        </w:rPr>
        <w:t>Impedes launching at low water by blocking the low-water ramp built during</w:t>
      </w:r>
      <w:r w:rsidR="001775E3" w:rsidRPr="00A82F86">
        <w:rPr>
          <w:sz w:val="24"/>
          <w:szCs w:val="24"/>
        </w:rPr>
        <w:t xml:space="preserve"> drawdown</w:t>
      </w:r>
      <w:r w:rsidR="00A82F86" w:rsidRPr="00A82F86">
        <w:rPr>
          <w:sz w:val="24"/>
          <w:szCs w:val="24"/>
        </w:rPr>
        <w:t>.</w:t>
      </w:r>
    </w:p>
    <w:p w14:paraId="34A54800" w14:textId="2C91F3BC" w:rsidR="00B10EF2" w:rsidRPr="00A82F86" w:rsidRDefault="007B012C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82F86">
        <w:rPr>
          <w:sz w:val="24"/>
          <w:szCs w:val="24"/>
        </w:rPr>
        <w:t>Creates boat hazards in this narrow channel at low-pool levels</w:t>
      </w:r>
      <w:r w:rsidR="00A82F86" w:rsidRPr="00A82F86">
        <w:rPr>
          <w:sz w:val="24"/>
          <w:szCs w:val="24"/>
        </w:rPr>
        <w:t>.</w:t>
      </w:r>
    </w:p>
    <w:p w14:paraId="73074717" w14:textId="0B276B98" w:rsidR="007B012C" w:rsidRPr="00A82F86" w:rsidRDefault="00934158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 for fishing and recreational users will be used</w:t>
      </w:r>
      <w:r w:rsidR="007B012C" w:rsidRPr="00A82F86">
        <w:rPr>
          <w:sz w:val="24"/>
          <w:szCs w:val="24"/>
        </w:rPr>
        <w:t xml:space="preserve"> by dock patrons</w:t>
      </w:r>
      <w:r w:rsidR="00A82F86" w:rsidRPr="00A82F86">
        <w:rPr>
          <w:sz w:val="24"/>
          <w:szCs w:val="24"/>
        </w:rPr>
        <w:t>.</w:t>
      </w:r>
    </w:p>
    <w:p w14:paraId="42CFD922" w14:textId="6C3FB2B7" w:rsidR="00B10EF2" w:rsidRPr="00A82F86" w:rsidRDefault="007B012C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82F86">
        <w:rPr>
          <w:sz w:val="24"/>
          <w:szCs w:val="24"/>
        </w:rPr>
        <w:t xml:space="preserve">Creates </w:t>
      </w:r>
      <w:r w:rsidR="00101D4D" w:rsidRPr="00A82F86">
        <w:rPr>
          <w:sz w:val="24"/>
          <w:szCs w:val="24"/>
        </w:rPr>
        <w:t>a fishing</w:t>
      </w:r>
      <w:r w:rsidR="006C16A0" w:rsidRPr="00A82F86">
        <w:rPr>
          <w:sz w:val="24"/>
          <w:szCs w:val="24"/>
        </w:rPr>
        <w:t xml:space="preserve"> pier/courtesy dock </w:t>
      </w:r>
      <w:r w:rsidR="00EF6410" w:rsidRPr="00A82F86">
        <w:rPr>
          <w:sz w:val="24"/>
          <w:szCs w:val="24"/>
        </w:rPr>
        <w:t>laying on the ground during low water conditions</w:t>
      </w:r>
      <w:r w:rsidR="00A82F86" w:rsidRPr="00A82F86">
        <w:rPr>
          <w:sz w:val="24"/>
          <w:szCs w:val="24"/>
        </w:rPr>
        <w:t>.</w:t>
      </w:r>
    </w:p>
    <w:p w14:paraId="5A36A4B5" w14:textId="309083DF" w:rsidR="006C16A0" w:rsidRPr="00A82F86" w:rsidRDefault="006C16A0" w:rsidP="00A82F86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82F86">
        <w:rPr>
          <w:sz w:val="24"/>
          <w:szCs w:val="24"/>
        </w:rPr>
        <w:t xml:space="preserve">Had </w:t>
      </w:r>
      <w:r w:rsidRPr="00A82F86">
        <w:rPr>
          <w:b/>
          <w:bCs/>
          <w:sz w:val="24"/>
          <w:szCs w:val="24"/>
        </w:rPr>
        <w:t>no support</w:t>
      </w:r>
      <w:r w:rsidRPr="00A82F86">
        <w:rPr>
          <w:sz w:val="24"/>
          <w:szCs w:val="24"/>
        </w:rPr>
        <w:t xml:space="preserve"> a</w:t>
      </w:r>
      <w:r w:rsidR="00474E53" w:rsidRPr="00A82F86">
        <w:rPr>
          <w:sz w:val="24"/>
          <w:szCs w:val="24"/>
        </w:rPr>
        <w:t>t</w:t>
      </w:r>
      <w:r w:rsidRPr="00A82F86">
        <w:rPr>
          <w:sz w:val="24"/>
          <w:szCs w:val="24"/>
        </w:rPr>
        <w:t xml:space="preserve"> Summer 2019 public hearing</w:t>
      </w:r>
      <w:r w:rsidR="00A82F86" w:rsidRPr="00A82F86">
        <w:rPr>
          <w:sz w:val="24"/>
          <w:szCs w:val="24"/>
        </w:rPr>
        <w:t>.</w:t>
      </w:r>
    </w:p>
    <w:p w14:paraId="1E46E790" w14:textId="77777777" w:rsidR="00336B79" w:rsidRDefault="00336B79" w:rsidP="00336B79">
      <w:pPr>
        <w:spacing w:after="0" w:line="240" w:lineRule="auto"/>
        <w:rPr>
          <w:sz w:val="24"/>
          <w:szCs w:val="24"/>
        </w:rPr>
      </w:pPr>
    </w:p>
    <w:p w14:paraId="6F57B4DD" w14:textId="4C707785" w:rsidR="006C16A0" w:rsidRDefault="006C16A0" w:rsidP="00112FF1">
      <w:pPr>
        <w:rPr>
          <w:sz w:val="24"/>
          <w:szCs w:val="24"/>
        </w:rPr>
      </w:pPr>
      <w:r>
        <w:rPr>
          <w:sz w:val="24"/>
          <w:szCs w:val="24"/>
        </w:rPr>
        <w:t xml:space="preserve">The Corps has included an </w:t>
      </w:r>
      <w:r w:rsidRPr="00DD53E3">
        <w:rPr>
          <w:b/>
          <w:bCs/>
          <w:sz w:val="24"/>
          <w:szCs w:val="24"/>
          <w:u w:val="single"/>
        </w:rPr>
        <w:t>Alternative #3</w:t>
      </w:r>
      <w:r>
        <w:rPr>
          <w:sz w:val="24"/>
          <w:szCs w:val="24"/>
        </w:rPr>
        <w:t xml:space="preserve"> in their Assessment to allow the same level of dock expansion on the lake side of the marina.  It is a </w:t>
      </w:r>
      <w:r w:rsidRPr="006C16A0">
        <w:rPr>
          <w:b/>
          <w:bCs/>
          <w:sz w:val="24"/>
          <w:szCs w:val="24"/>
        </w:rPr>
        <w:t>very reasonable compromise</w:t>
      </w:r>
      <w:r>
        <w:rPr>
          <w:sz w:val="24"/>
          <w:szCs w:val="24"/>
        </w:rPr>
        <w:t xml:space="preserve"> and allows:</w:t>
      </w:r>
    </w:p>
    <w:p w14:paraId="366D4222" w14:textId="47D1A365" w:rsidR="006C16A0" w:rsidRPr="00A82F86" w:rsidRDefault="006C16A0" w:rsidP="00A82F8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 xml:space="preserve">Same number of boat slips and floating boat houses-despite 60+ </w:t>
      </w:r>
      <w:r w:rsidR="00A82F86">
        <w:rPr>
          <w:sz w:val="24"/>
          <w:szCs w:val="24"/>
        </w:rPr>
        <w:t xml:space="preserve">slips </w:t>
      </w:r>
      <w:r w:rsidR="00EF6410" w:rsidRPr="00A82F86">
        <w:rPr>
          <w:sz w:val="24"/>
          <w:szCs w:val="24"/>
        </w:rPr>
        <w:t xml:space="preserve">currently </w:t>
      </w:r>
      <w:r w:rsidRPr="00A82F86">
        <w:rPr>
          <w:sz w:val="24"/>
          <w:szCs w:val="24"/>
        </w:rPr>
        <w:t>empty</w:t>
      </w:r>
      <w:r w:rsidR="00A82F86" w:rsidRPr="00A82F86">
        <w:rPr>
          <w:sz w:val="24"/>
          <w:szCs w:val="24"/>
        </w:rPr>
        <w:t>.</w:t>
      </w:r>
    </w:p>
    <w:p w14:paraId="09FC91C8" w14:textId="5A479AC8" w:rsidR="006C16A0" w:rsidRPr="00A82F86" w:rsidRDefault="006C16A0" w:rsidP="00A82F8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Minimizes the no-wake zone expansion</w:t>
      </w:r>
      <w:r w:rsidR="00A82F86" w:rsidRPr="00A82F86">
        <w:rPr>
          <w:sz w:val="24"/>
          <w:szCs w:val="24"/>
        </w:rPr>
        <w:t>.</w:t>
      </w:r>
    </w:p>
    <w:p w14:paraId="2C41C86E" w14:textId="0809D80E" w:rsidR="006C16A0" w:rsidRPr="00A82F86" w:rsidRDefault="006C16A0" w:rsidP="00A82F8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Provides the same economic/tourism benefits for Russell County</w:t>
      </w:r>
      <w:r w:rsidR="00A82F86" w:rsidRPr="00A82F86">
        <w:rPr>
          <w:sz w:val="24"/>
          <w:szCs w:val="24"/>
        </w:rPr>
        <w:t>.</w:t>
      </w:r>
    </w:p>
    <w:p w14:paraId="52154B15" w14:textId="7CB24C0D" w:rsidR="00474E53" w:rsidRPr="00A82F86" w:rsidRDefault="00474E53" w:rsidP="00A82F8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82F86">
        <w:rPr>
          <w:sz w:val="24"/>
          <w:szCs w:val="24"/>
        </w:rPr>
        <w:t>Full utilization of the Russell Co Park for its intended purpose</w:t>
      </w:r>
      <w:r w:rsidR="00C234E0" w:rsidRPr="00A82F86">
        <w:rPr>
          <w:sz w:val="24"/>
          <w:szCs w:val="24"/>
        </w:rPr>
        <w:t xml:space="preserve"> and ensures free launching</w:t>
      </w:r>
      <w:r w:rsidR="00A82F86" w:rsidRPr="00A82F86">
        <w:rPr>
          <w:sz w:val="24"/>
          <w:szCs w:val="24"/>
        </w:rPr>
        <w:t>.</w:t>
      </w:r>
    </w:p>
    <w:p w14:paraId="592C81D1" w14:textId="77777777" w:rsidR="00336B79" w:rsidRDefault="00336B79" w:rsidP="00336B79">
      <w:pPr>
        <w:spacing w:after="0"/>
        <w:ind w:left="720"/>
        <w:rPr>
          <w:sz w:val="24"/>
          <w:szCs w:val="24"/>
        </w:rPr>
      </w:pPr>
    </w:p>
    <w:p w14:paraId="1E730C25" w14:textId="553AC944" w:rsidR="006C16A0" w:rsidRPr="00934158" w:rsidRDefault="00934158" w:rsidP="00934158">
      <w:pPr>
        <w:rPr>
          <w:b/>
          <w:bCs/>
          <w:sz w:val="28"/>
          <w:szCs w:val="28"/>
        </w:rPr>
      </w:pPr>
      <w:r w:rsidRPr="00934158">
        <w:rPr>
          <w:b/>
          <w:bCs/>
          <w:sz w:val="28"/>
          <w:szCs w:val="28"/>
          <w:u w:val="single"/>
        </w:rPr>
        <w:t xml:space="preserve">To prevent the proposed development from impacting the enjoyment of our lake we need your involvement.  </w:t>
      </w:r>
      <w:r w:rsidR="006C16A0" w:rsidRPr="00934158">
        <w:rPr>
          <w:b/>
          <w:bCs/>
          <w:sz w:val="28"/>
          <w:szCs w:val="28"/>
        </w:rPr>
        <w:t xml:space="preserve">Please send your </w:t>
      </w:r>
      <w:r w:rsidR="00B10EF2" w:rsidRPr="00934158">
        <w:rPr>
          <w:b/>
          <w:bCs/>
          <w:sz w:val="28"/>
          <w:szCs w:val="28"/>
        </w:rPr>
        <w:t>comment</w:t>
      </w:r>
      <w:r w:rsidR="009F7BF8">
        <w:rPr>
          <w:b/>
          <w:bCs/>
          <w:sz w:val="28"/>
          <w:szCs w:val="28"/>
        </w:rPr>
        <w:t xml:space="preserve"> by May 1, 2020 in</w:t>
      </w:r>
      <w:r w:rsidR="00B10EF2" w:rsidRPr="00934158">
        <w:rPr>
          <w:b/>
          <w:bCs/>
          <w:sz w:val="28"/>
          <w:szCs w:val="28"/>
        </w:rPr>
        <w:t xml:space="preserve"> </w:t>
      </w:r>
      <w:r w:rsidR="006C16A0" w:rsidRPr="00934158">
        <w:rPr>
          <w:b/>
          <w:bCs/>
          <w:sz w:val="28"/>
          <w:szCs w:val="28"/>
        </w:rPr>
        <w:t>support</w:t>
      </w:r>
      <w:r w:rsidR="009F7BF8">
        <w:rPr>
          <w:b/>
          <w:bCs/>
          <w:sz w:val="28"/>
          <w:szCs w:val="28"/>
        </w:rPr>
        <w:t xml:space="preserve"> of</w:t>
      </w:r>
      <w:r w:rsidR="006C16A0" w:rsidRPr="00934158">
        <w:rPr>
          <w:b/>
          <w:bCs/>
          <w:sz w:val="28"/>
          <w:szCs w:val="28"/>
        </w:rPr>
        <w:t xml:space="preserve"> Alternative 3 to:</w:t>
      </w:r>
    </w:p>
    <w:p w14:paraId="43D85D7B" w14:textId="7427986A" w:rsidR="00EF6410" w:rsidRDefault="009F7BF8" w:rsidP="009F7BF8">
      <w:pPr>
        <w:ind w:left="720"/>
        <w:rPr>
          <w:sz w:val="24"/>
          <w:szCs w:val="24"/>
        </w:rPr>
      </w:pPr>
      <w:r>
        <w:t xml:space="preserve">Email: </w:t>
      </w:r>
      <w:r>
        <w:tab/>
      </w:r>
      <w:hyperlink r:id="rId6" w:history="1">
        <w:r w:rsidR="00474E53" w:rsidRPr="00CA17A4">
          <w:rPr>
            <w:rStyle w:val="Hyperlink"/>
            <w:sz w:val="24"/>
            <w:szCs w:val="24"/>
          </w:rPr>
          <w:t>CorpslrnPlanningPublicCom@usace,armyh.mil</w:t>
        </w:r>
      </w:hyperlink>
      <w:r w:rsidR="00474E53">
        <w:rPr>
          <w:sz w:val="24"/>
          <w:szCs w:val="24"/>
        </w:rPr>
        <w:t xml:space="preserve"> </w:t>
      </w:r>
    </w:p>
    <w:p w14:paraId="00F9D95C" w14:textId="7A7E868A" w:rsidR="00EF6410" w:rsidRDefault="009F7BF8" w:rsidP="009F7BF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 w:rsidR="00B10EF2">
        <w:rPr>
          <w:sz w:val="24"/>
          <w:szCs w:val="24"/>
        </w:rPr>
        <w:t>Corps of Engineers</w:t>
      </w:r>
    </w:p>
    <w:p w14:paraId="04DE3BFA" w14:textId="4F2E971F" w:rsidR="00EF6410" w:rsidRDefault="00B10EF2" w:rsidP="009F7BF8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ATTN:CELRN</w:t>
      </w:r>
      <w:proofErr w:type="gramEnd"/>
      <w:r>
        <w:rPr>
          <w:sz w:val="24"/>
          <w:szCs w:val="24"/>
        </w:rPr>
        <w:t>-PMP (</w:t>
      </w:r>
      <w:proofErr w:type="spellStart"/>
      <w:r>
        <w:rPr>
          <w:sz w:val="24"/>
          <w:szCs w:val="24"/>
        </w:rPr>
        <w:t>T.Wiley</w:t>
      </w:r>
      <w:proofErr w:type="spellEnd"/>
      <w:r>
        <w:rPr>
          <w:sz w:val="24"/>
          <w:szCs w:val="24"/>
        </w:rPr>
        <w:t xml:space="preserve">) </w:t>
      </w:r>
    </w:p>
    <w:p w14:paraId="3815132A" w14:textId="3A0CCD4B" w:rsidR="006C16A0" w:rsidRDefault="00B10EF2" w:rsidP="009F7BF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110 9</w:t>
      </w:r>
      <w:r w:rsidRPr="00B10E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South, Room A-405, Nashville, TN 37203</w:t>
      </w:r>
    </w:p>
    <w:p w14:paraId="182C8C31" w14:textId="77777777" w:rsidR="00EF6410" w:rsidRDefault="00EF6410" w:rsidP="00EF6410">
      <w:pPr>
        <w:spacing w:after="0" w:line="240" w:lineRule="auto"/>
        <w:ind w:left="1440" w:firstLine="720"/>
        <w:rPr>
          <w:sz w:val="24"/>
          <w:szCs w:val="24"/>
        </w:rPr>
      </w:pPr>
    </w:p>
    <w:p w14:paraId="3E00F943" w14:textId="77777777" w:rsidR="00EF6410" w:rsidRDefault="00EF6410" w:rsidP="00EF6410">
      <w:pPr>
        <w:rPr>
          <w:b/>
          <w:bCs/>
          <w:sz w:val="24"/>
          <w:szCs w:val="24"/>
          <w:u w:val="single"/>
        </w:rPr>
      </w:pPr>
    </w:p>
    <w:p w14:paraId="07CC5F8E" w14:textId="0E5A6C7F" w:rsidR="00007EFC" w:rsidRPr="009F7BF8" w:rsidRDefault="00EF6410" w:rsidP="009F7BF8">
      <w:pPr>
        <w:ind w:left="720" w:firstLine="720"/>
        <w:rPr>
          <w:b/>
          <w:bCs/>
          <w:sz w:val="44"/>
          <w:szCs w:val="44"/>
          <w:u w:val="single"/>
        </w:rPr>
      </w:pPr>
      <w:r w:rsidRPr="009F7BF8">
        <w:rPr>
          <w:b/>
          <w:bCs/>
          <w:sz w:val="44"/>
          <w:szCs w:val="44"/>
          <w:u w:val="single"/>
        </w:rPr>
        <w:t>Please ACT NOW by sending your comment!</w:t>
      </w:r>
    </w:p>
    <w:p w14:paraId="51BA403F" w14:textId="243DE51B" w:rsidR="00112FF1" w:rsidRPr="00112FF1" w:rsidRDefault="007B012C" w:rsidP="00112FF1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12FF1" w:rsidRPr="00112FF1" w:rsidSect="00EF6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E35"/>
    <w:multiLevelType w:val="hybridMultilevel"/>
    <w:tmpl w:val="525C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36622"/>
    <w:multiLevelType w:val="hybridMultilevel"/>
    <w:tmpl w:val="C24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3608"/>
    <w:multiLevelType w:val="hybridMultilevel"/>
    <w:tmpl w:val="196CC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1B655B"/>
    <w:multiLevelType w:val="hybridMultilevel"/>
    <w:tmpl w:val="2F7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959"/>
    <w:multiLevelType w:val="hybridMultilevel"/>
    <w:tmpl w:val="246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61E3"/>
    <w:multiLevelType w:val="hybridMultilevel"/>
    <w:tmpl w:val="3B8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517"/>
    <w:multiLevelType w:val="hybridMultilevel"/>
    <w:tmpl w:val="3D20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F1"/>
    <w:rsid w:val="00007EFC"/>
    <w:rsid w:val="00101D4D"/>
    <w:rsid w:val="00112FF1"/>
    <w:rsid w:val="001775E3"/>
    <w:rsid w:val="00336B79"/>
    <w:rsid w:val="003726C0"/>
    <w:rsid w:val="00474E53"/>
    <w:rsid w:val="005773A5"/>
    <w:rsid w:val="006C16A0"/>
    <w:rsid w:val="007B012C"/>
    <w:rsid w:val="008648EE"/>
    <w:rsid w:val="00934158"/>
    <w:rsid w:val="009F7BF8"/>
    <w:rsid w:val="00A82F86"/>
    <w:rsid w:val="00B10EF2"/>
    <w:rsid w:val="00C234E0"/>
    <w:rsid w:val="00D937D3"/>
    <w:rsid w:val="00DD53E3"/>
    <w:rsid w:val="00E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27FD"/>
  <w15:chartTrackingRefBased/>
  <w15:docId w15:val="{E63EE918-E767-4E02-BB53-702465A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E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slrnPlanningPublicCom@usace,armyh.mil" TargetMode="External"/><Relationship Id="rId5" Type="http://schemas.openxmlformats.org/officeDocument/2006/relationships/hyperlink" Target="http://www.lrn.usace.army.mil/Media/Public-Notices/Category/10561/project-planning%20bran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Kinmans</dc:creator>
  <cp:keywords/>
  <dc:description/>
  <cp:lastModifiedBy>The Kinmans</cp:lastModifiedBy>
  <cp:revision>3</cp:revision>
  <cp:lastPrinted>2020-04-14T16:06:00Z</cp:lastPrinted>
  <dcterms:created xsi:type="dcterms:W3CDTF">2020-04-14T15:51:00Z</dcterms:created>
  <dcterms:modified xsi:type="dcterms:W3CDTF">2020-04-14T16:06:00Z</dcterms:modified>
</cp:coreProperties>
</file>